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217C3C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217C3C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217C3C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094B21" w:rsidRDefault="005374C4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spacing w:val="-4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094B21"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="00094B21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094B21" w:rsidRPr="00503950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 xml:space="preserve">การจัดทำแผนปฏิบัติการของสำนักงานคณะกรรมการการอุดมศึกษาประจำปีงบประมาณ </w:t>
      </w:r>
    </w:p>
    <w:p w:rsidR="005374C4" w:rsidRPr="00932AC9" w:rsidRDefault="00094B21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ab/>
      </w:r>
      <w:r w:rsidRPr="00503950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พ.ศ. 2562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="005374C4"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="005374C4"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94B21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94B2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.</w:t>
      </w:r>
      <w:r w:rsidR="00094B21">
        <w:rPr>
          <w:rFonts w:ascii="TH SarabunPSK" w:hAnsi="TH SarabunPSK" w:cs="TH SarabunPSK"/>
          <w:b/>
          <w:bCs/>
          <w:color w:val="000000"/>
          <w:sz w:val="30"/>
          <w:szCs w:val="30"/>
        </w:rPr>
        <w:t>25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600AF8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094B21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6946"/>
      </w:tblGrid>
      <w:tr w:rsidR="005374C4" w:rsidRPr="00932AC9" w:rsidTr="00094B21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094B21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094B21" w:rsidP="00094B2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รับมอบหมายภารกิจจากผู้บังคับบัญชา และดำเนินการระดมความคิดเห็นเพื่อกำหนดโครงร่างแผนปฏิบัติการฯ</w:t>
            </w:r>
          </w:p>
        </w:tc>
      </w:tr>
      <w:tr w:rsidR="00376665" w:rsidRPr="00932AC9" w:rsidTr="00094B21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094B21" w:rsidP="00094B2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จัดทำ (ร่าง) ข้อเสนอเชิงนโยบายและแนวทางพัฒนางาน ประจำปีงบประมาณ พ.ศ. 2562</w:t>
            </w:r>
          </w:p>
        </w:tc>
      </w:tr>
      <w:tr w:rsidR="00376665" w:rsidRPr="00932AC9" w:rsidTr="00094B21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094B21" w:rsidP="00094B2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เลขาธิการเห็นชอบ (ร่าง) ข้อเสนอฯ โดยให้จัดทำเป็นนโยบายประจำปีและเวียนแจ้งหน่วยงานภายในเพื่อทราบ</w:t>
            </w:r>
          </w:p>
        </w:tc>
      </w:tr>
      <w:tr w:rsidR="00376665" w:rsidRPr="00932AC9" w:rsidTr="00094B21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094B21" w:rsidP="00094B21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จัดทำ (ร่าง) แผนปฏิบัติการฯ เสนอต่อที่ประชุมเพื่อให้ความเห็นชอบ และดำเนินการปรับแก้ไขตามมติที่ประชุม</w:t>
            </w:r>
          </w:p>
        </w:tc>
      </w:tr>
      <w:tr w:rsidR="00376665" w:rsidRPr="00932AC9" w:rsidTr="00094B21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094B21" w:rsidP="00094B2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เสนอเลขาธิการคณะกรรมการการอุดมศึกษาเพื่อให้ความเห็นชอบ และส่งสำนักต่าง ๆ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8961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088"/>
        <w:gridCol w:w="1417"/>
      </w:tblGrid>
      <w:tr w:rsidR="005374C4" w:rsidRPr="00932AC9" w:rsidTr="00686A56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3921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686A56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088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932AC9" w:rsidTr="00686A56">
        <w:trPr>
          <w:trHeight w:val="418"/>
        </w:trPr>
        <w:tc>
          <w:tcPr>
            <w:tcW w:w="3710" w:type="dxa"/>
            <w:vAlign w:val="center"/>
          </w:tcPr>
          <w:p w:rsidR="00376665" w:rsidRPr="00094B21" w:rsidRDefault="00094B21" w:rsidP="00094B21">
            <w:pPr>
              <w:spacing w:before="100" w:beforeAutospacing="1" w:after="100" w:afterAutospacing="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94B2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การจัดทำแผนปฏิบัติการของสำนักงานคณะกรรมการการอุดมศึกษาประจำปีงบประมาณ พ.ศ. 2562</w:t>
            </w:r>
          </w:p>
        </w:tc>
        <w:tc>
          <w:tcPr>
            <w:tcW w:w="1330" w:type="dxa"/>
          </w:tcPr>
          <w:p w:rsidR="00376665" w:rsidRPr="00932AC9" w:rsidRDefault="00094B21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92798B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088" w:type="dxa"/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413"/>
      </w:tblGrid>
      <w:tr w:rsidR="00AF19F0" w:rsidRPr="00932AC9" w:rsidTr="00686A56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413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686A56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413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484" w:rsidRDefault="00AE7484" w:rsidP="007C7324">
      <w:r>
        <w:separator/>
      </w:r>
    </w:p>
  </w:endnote>
  <w:endnote w:type="continuationSeparator" w:id="0">
    <w:p w:rsidR="00AE7484" w:rsidRDefault="00AE7484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484" w:rsidRDefault="00AE7484" w:rsidP="007C7324">
      <w:r>
        <w:separator/>
      </w:r>
    </w:p>
  </w:footnote>
  <w:footnote w:type="continuationSeparator" w:id="0">
    <w:p w:rsidR="00AE7484" w:rsidRDefault="00AE7484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600AF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ของสำนักนโยบายและแผนการอุดมศึกษา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600AF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ของสำนักนโยบายและแผนการอุดมศึกษา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56C94"/>
    <w:rsid w:val="000778D4"/>
    <w:rsid w:val="00094B21"/>
    <w:rsid w:val="00095820"/>
    <w:rsid w:val="000C3FBF"/>
    <w:rsid w:val="000E5AFB"/>
    <w:rsid w:val="00111F93"/>
    <w:rsid w:val="001D5F4A"/>
    <w:rsid w:val="00200817"/>
    <w:rsid w:val="002013E6"/>
    <w:rsid w:val="00210A35"/>
    <w:rsid w:val="00217C3C"/>
    <w:rsid w:val="00247726"/>
    <w:rsid w:val="0026375A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00AF8"/>
    <w:rsid w:val="00632D81"/>
    <w:rsid w:val="00686A56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944F5"/>
    <w:rsid w:val="009E18AE"/>
    <w:rsid w:val="009E6CB7"/>
    <w:rsid w:val="009E7232"/>
    <w:rsid w:val="00A12D0E"/>
    <w:rsid w:val="00A27710"/>
    <w:rsid w:val="00A36517"/>
    <w:rsid w:val="00A76D10"/>
    <w:rsid w:val="00A85442"/>
    <w:rsid w:val="00AE7484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56F5B-E46E-486F-A249-71937CA3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6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7</cp:revision>
  <cp:lastPrinted>2013-03-01T03:26:00Z</cp:lastPrinted>
  <dcterms:created xsi:type="dcterms:W3CDTF">2018-12-28T06:06:00Z</dcterms:created>
  <dcterms:modified xsi:type="dcterms:W3CDTF">2018-12-28T08:26:00Z</dcterms:modified>
</cp:coreProperties>
</file>